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b/>
        </w:rPr>
      </w:pPr>
      <w:r w:rsidRPr="00402E0F">
        <w:rPr>
          <w:rFonts w:eastAsia="Times New Roman"/>
          <w:b/>
        </w:rPr>
        <w:t>ВВЕДЕНИЕ</w:t>
      </w: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</w:rPr>
      </w:pP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</w:rPr>
      </w:pPr>
      <w:r w:rsidRPr="00402E0F">
        <w:rPr>
          <w:rFonts w:eastAsia="Times New Roman"/>
          <w:b/>
        </w:rPr>
        <w:t xml:space="preserve">Актуальность проблемы исследования. </w:t>
      </w:r>
      <w:r w:rsidRPr="00402E0F">
        <w:rPr>
          <w:rFonts w:eastAsia="Times New Roman"/>
        </w:rPr>
        <w:t xml:space="preserve">Непрерывность и вариативность образования, смена образовательных парадигм настоятельно требуют исследования влияния современного культурно-образовательного  пространства мегаполиса на ребенка. Культурная среда, посредством которой личность взаимодействует с пространством культуры, претерпела в последнее время существенные изменения. Появление вариативных образовательных программ,   развитие сети Интернет, </w:t>
      </w:r>
      <w:proofErr w:type="gramStart"/>
      <w:r w:rsidRPr="00402E0F">
        <w:rPr>
          <w:rFonts w:eastAsia="Times New Roman"/>
        </w:rPr>
        <w:t>видео-продукции</w:t>
      </w:r>
      <w:proofErr w:type="gramEnd"/>
      <w:r w:rsidRPr="00402E0F">
        <w:rPr>
          <w:rFonts w:eastAsia="Times New Roman"/>
        </w:rPr>
        <w:t xml:space="preserve">,  музейной, театральной педагогики, расширение межкультурного взаимодействия создали новые пути приобщения ребенка к культуре. При этом среда мегаполиса несет в себе как «положительный», так и «отрицательный» в ценностном отношении заряд. Современный ребенок ежедневно испытывает огромное количество разнонаправленных влияний,  его активность </w:t>
      </w:r>
      <w:proofErr w:type="gramStart"/>
      <w:r w:rsidRPr="00402E0F">
        <w:rPr>
          <w:rFonts w:eastAsia="Times New Roman"/>
        </w:rPr>
        <w:t>проявляется</w:t>
      </w:r>
      <w:proofErr w:type="gramEnd"/>
      <w:r w:rsidRPr="00402E0F">
        <w:rPr>
          <w:rFonts w:eastAsia="Times New Roman"/>
        </w:rPr>
        <w:t xml:space="preserve"> прежде всего в избирательности. Актуальность исследования определяется социальной значимостью воспитания младшего школьника как носителя культурных традиций Санкт-Петербурга, патриота родного города, гражданина России. </w:t>
      </w: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</w:rPr>
      </w:pPr>
      <w:r w:rsidRPr="00402E0F">
        <w:rPr>
          <w:rFonts w:eastAsia="Times New Roman"/>
          <w:b/>
        </w:rPr>
        <w:t>Современное состояние исследований по данной проблеме, основные направления исследований в мировой науке.</w:t>
      </w:r>
      <w:r w:rsidRPr="00402E0F">
        <w:rPr>
          <w:rFonts w:eastAsia="Times New Roman"/>
        </w:rPr>
        <w:t xml:space="preserve"> Человек как субъект культуры активно исследуется культурологией, психология изучает общее развитие ребенка, педагогика – образовательную среду. Структура культурно-образовательного пространства современного Санкт-Петербурга  не подвергалась педагогическому исследованию с точки зрения ее направленности на формирование личности младшего школьника. Специфика влияния культурно-образовательного пространства Санкт-Петербурга на младшего школьника не исследовалась.</w:t>
      </w: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</w:rPr>
      </w:pPr>
      <w:r w:rsidRPr="00402E0F">
        <w:rPr>
          <w:rFonts w:eastAsia="Times New Roman"/>
          <w:b/>
        </w:rPr>
        <w:t>Цель исследования:</w:t>
      </w:r>
      <w:r w:rsidRPr="00402E0F">
        <w:rPr>
          <w:rFonts w:eastAsia="Times New Roman"/>
        </w:rPr>
        <w:t xml:space="preserve">  выявить влияние культурно-образовательной среды Санкт-Петербурга начала ХХ</w:t>
      </w:r>
      <w:proofErr w:type="gramStart"/>
      <w:r w:rsidRPr="00402E0F">
        <w:rPr>
          <w:rFonts w:eastAsia="Times New Roman"/>
          <w:lang w:val="en-US"/>
        </w:rPr>
        <w:t>I</w:t>
      </w:r>
      <w:proofErr w:type="gramEnd"/>
      <w:r w:rsidRPr="00402E0F">
        <w:rPr>
          <w:rFonts w:eastAsia="Times New Roman"/>
        </w:rPr>
        <w:t xml:space="preserve"> века на личность младшего школьника.</w:t>
      </w: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  <w:b/>
        </w:rPr>
      </w:pPr>
      <w:r w:rsidRPr="00402E0F">
        <w:rPr>
          <w:rFonts w:eastAsia="Times New Roman"/>
          <w:b/>
        </w:rPr>
        <w:t>Задачи исследования:</w:t>
      </w:r>
    </w:p>
    <w:p w:rsidR="00402E0F" w:rsidRPr="00402E0F" w:rsidRDefault="00402E0F" w:rsidP="00402E0F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eastAsia="Times New Roman"/>
        </w:rPr>
      </w:pPr>
      <w:r w:rsidRPr="00402E0F">
        <w:rPr>
          <w:rFonts w:eastAsia="Times New Roman"/>
        </w:rPr>
        <w:lastRenderedPageBreak/>
        <w:t>Уточнить содержание основных понятий: «пространство культуры», «культурно-образовательная среда мегаполиса», «культурное поле личности».</w:t>
      </w:r>
    </w:p>
    <w:p w:rsidR="00402E0F" w:rsidRPr="00402E0F" w:rsidRDefault="00402E0F" w:rsidP="00402E0F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eastAsia="Times New Roman"/>
        </w:rPr>
      </w:pPr>
      <w:r w:rsidRPr="00402E0F">
        <w:rPr>
          <w:rFonts w:eastAsia="Times New Roman"/>
        </w:rPr>
        <w:t xml:space="preserve">Определить структуру культурно-образовательной среды Санкт-Петербурга,  с которой взаимодействует младший школьник. </w:t>
      </w:r>
    </w:p>
    <w:p w:rsidR="00402E0F" w:rsidRPr="00402E0F" w:rsidRDefault="00402E0F" w:rsidP="00402E0F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eastAsia="Times New Roman"/>
        </w:rPr>
      </w:pPr>
      <w:r w:rsidRPr="00402E0F">
        <w:rPr>
          <w:rFonts w:eastAsia="Times New Roman"/>
        </w:rPr>
        <w:t>Проанализировать культурно-образовательную среду и определить место младшего школьника в современном культурно-образовательном пространстве Санкт-Петербурга.</w:t>
      </w:r>
    </w:p>
    <w:p w:rsidR="00402E0F" w:rsidRPr="00402E0F" w:rsidRDefault="00402E0F" w:rsidP="00402E0F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eastAsia="Times New Roman"/>
        </w:rPr>
      </w:pPr>
      <w:r w:rsidRPr="00402E0F">
        <w:rPr>
          <w:rFonts w:eastAsia="Times New Roman"/>
        </w:rPr>
        <w:t>Разработать методику диагностики влияния культурно-образовательного пространства на личность младшего школьника.</w:t>
      </w:r>
    </w:p>
    <w:p w:rsidR="00402E0F" w:rsidRPr="00402E0F" w:rsidRDefault="00402E0F" w:rsidP="00402E0F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eastAsia="Times New Roman"/>
          <w:b/>
        </w:rPr>
      </w:pPr>
      <w:r w:rsidRPr="00402E0F">
        <w:rPr>
          <w:rFonts w:eastAsia="Times New Roman"/>
        </w:rPr>
        <w:t xml:space="preserve">Провести широкий констатирующий эксперимент по выявлению кругозора ребенка младшего школьного возраста в области культурного пространства Санкт-Петербурга (включая телевизионные и радиопередачи). </w:t>
      </w:r>
    </w:p>
    <w:p w:rsidR="00402E0F" w:rsidRPr="00402E0F" w:rsidRDefault="00402E0F" w:rsidP="00402E0F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eastAsia="Times New Roman"/>
          <w:b/>
        </w:rPr>
      </w:pPr>
      <w:r w:rsidRPr="00402E0F">
        <w:rPr>
          <w:rFonts w:eastAsia="Times New Roman"/>
        </w:rPr>
        <w:t>Разработать модель образа ребенка младшего школьного возраста как адресанта культурно-просветительских программ.</w:t>
      </w:r>
      <w:r w:rsidRPr="00402E0F">
        <w:rPr>
          <w:rFonts w:eastAsia="Times New Roman"/>
          <w:b/>
        </w:rPr>
        <w:t xml:space="preserve"> </w:t>
      </w: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</w:rPr>
      </w:pPr>
      <w:r w:rsidRPr="00402E0F">
        <w:rPr>
          <w:rFonts w:eastAsia="Times New Roman"/>
          <w:b/>
        </w:rPr>
        <w:tab/>
      </w:r>
      <w:r w:rsidRPr="00402E0F">
        <w:rPr>
          <w:rFonts w:eastAsia="Times New Roman"/>
        </w:rPr>
        <w:t xml:space="preserve"> </w:t>
      </w:r>
      <w:r w:rsidRPr="00402E0F">
        <w:rPr>
          <w:rFonts w:eastAsia="Times New Roman"/>
          <w:b/>
        </w:rPr>
        <w:tab/>
      </w:r>
      <w:r w:rsidRPr="00402E0F">
        <w:rPr>
          <w:rFonts w:eastAsia="Times New Roman"/>
          <w:b/>
        </w:rPr>
        <w:tab/>
        <w:t>Методологические основы исследования.</w:t>
      </w:r>
      <w:r w:rsidRPr="00402E0F">
        <w:rPr>
          <w:rFonts w:eastAsia="Times New Roman"/>
        </w:rPr>
        <w:t xml:space="preserve"> Исследование строится на основе системного подхода, позволяющего рассматривать личность ребенка как саморазвивающуюся систему и вычленять влияние на развитие данной системы  отдельных элементов культурной среды и образовательного процесса.</w:t>
      </w:r>
    </w:p>
    <w:p w:rsidR="00402E0F" w:rsidRPr="00402E0F" w:rsidRDefault="00402E0F" w:rsidP="00402E0F">
      <w:pPr>
        <w:tabs>
          <w:tab w:val="left" w:pos="900"/>
        </w:tabs>
        <w:overflowPunct w:val="0"/>
        <w:autoSpaceDE w:val="0"/>
        <w:autoSpaceDN w:val="0"/>
        <w:adjustRightInd w:val="0"/>
        <w:spacing w:after="120" w:line="360" w:lineRule="auto"/>
        <w:ind w:firstLine="900"/>
        <w:jc w:val="both"/>
        <w:rPr>
          <w:rFonts w:eastAsia="Times New Roman"/>
        </w:rPr>
      </w:pPr>
      <w:r w:rsidRPr="00402E0F">
        <w:rPr>
          <w:rFonts w:eastAsia="Times New Roman"/>
        </w:rPr>
        <w:t xml:space="preserve">Системный подход выдвигает на первый план изучение связей и отношений, раскрытие </w:t>
      </w:r>
      <w:proofErr w:type="gramStart"/>
      <w:r w:rsidRPr="00402E0F">
        <w:rPr>
          <w:rFonts w:eastAsia="Times New Roman"/>
        </w:rPr>
        <w:t>специфики взаимодействия   различных элементов культурного пространства личности  ребенка</w:t>
      </w:r>
      <w:proofErr w:type="gramEnd"/>
      <w:r w:rsidRPr="00402E0F">
        <w:rPr>
          <w:rFonts w:eastAsia="Times New Roman"/>
        </w:rPr>
        <w:t xml:space="preserve">.  Результаты исследования реализуются на </w:t>
      </w:r>
      <w:proofErr w:type="spellStart"/>
      <w:r w:rsidRPr="00402E0F">
        <w:rPr>
          <w:rFonts w:eastAsia="Times New Roman"/>
        </w:rPr>
        <w:t>деятельностно</w:t>
      </w:r>
      <w:proofErr w:type="spellEnd"/>
      <w:r w:rsidRPr="00402E0F">
        <w:rPr>
          <w:rFonts w:eastAsia="Times New Roman"/>
        </w:rPr>
        <w:t xml:space="preserve">-организационном уровне, что должно обеспечить продуктивность контактов младшего школьника с различными элементами современного культурного пространства. </w:t>
      </w: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eastAsia="Times New Roman"/>
        </w:rPr>
      </w:pPr>
      <w:r w:rsidRPr="00402E0F">
        <w:rPr>
          <w:rFonts w:eastAsia="Times New Roman"/>
          <w:b/>
        </w:rPr>
        <w:t xml:space="preserve">Методы исследования. </w:t>
      </w:r>
      <w:r w:rsidRPr="00402E0F">
        <w:rPr>
          <w:rFonts w:eastAsia="Times New Roman"/>
        </w:rPr>
        <w:t>Теоретический анализ литературы по теме исследования, анализ статистических данных, характеризующих культурно-</w:t>
      </w:r>
      <w:r w:rsidRPr="00402E0F">
        <w:rPr>
          <w:rFonts w:eastAsia="Times New Roman"/>
        </w:rPr>
        <w:lastRenderedPageBreak/>
        <w:t>образовательную среду Санкт-Петербурга, констатирующий эксперимент, анкетирование, наблюдение, анализ и обобщение полученных данных.</w:t>
      </w: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</w:rPr>
      </w:pPr>
      <w:r w:rsidRPr="00402E0F">
        <w:rPr>
          <w:rFonts w:eastAsia="Times New Roman"/>
          <w:b/>
        </w:rPr>
        <w:tab/>
      </w:r>
      <w:r w:rsidRPr="00402E0F">
        <w:rPr>
          <w:rFonts w:eastAsia="Times New Roman"/>
          <w:b/>
        </w:rPr>
        <w:tab/>
        <w:t>Научная новизна исследования:</w:t>
      </w:r>
    </w:p>
    <w:p w:rsidR="00402E0F" w:rsidRPr="00402E0F" w:rsidRDefault="00402E0F" w:rsidP="00402E0F">
      <w:pPr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  <w:i/>
        </w:rPr>
      </w:pPr>
      <w:r w:rsidRPr="00402E0F">
        <w:rPr>
          <w:rFonts w:eastAsia="Times New Roman"/>
        </w:rPr>
        <w:t>Уточнено определение понятий  «культурно-образовательное пространство», «культурно-образовательная среда», «культурное поле личности».</w:t>
      </w:r>
    </w:p>
    <w:p w:rsidR="00402E0F" w:rsidRPr="00402E0F" w:rsidRDefault="00402E0F" w:rsidP="00402E0F">
      <w:pPr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  <w:i/>
        </w:rPr>
      </w:pPr>
      <w:r w:rsidRPr="00402E0F">
        <w:rPr>
          <w:rFonts w:eastAsia="Times New Roman"/>
        </w:rPr>
        <w:t>Определена структура культурно-образовательного пространства Санкт-Петербурга.</w:t>
      </w:r>
    </w:p>
    <w:p w:rsidR="00402E0F" w:rsidRPr="00402E0F" w:rsidRDefault="00402E0F" w:rsidP="00402E0F">
      <w:pPr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  <w:i/>
        </w:rPr>
      </w:pPr>
      <w:r w:rsidRPr="00402E0F">
        <w:rPr>
          <w:rFonts w:eastAsia="Times New Roman"/>
        </w:rPr>
        <w:t>Собраны и обобщены данные о направленности культурно-образовательной среды Санкт-Петербурга на развитие личности ребенка определенного возраста – младшего школьника.</w:t>
      </w:r>
    </w:p>
    <w:p w:rsidR="00402E0F" w:rsidRPr="00402E0F" w:rsidRDefault="00402E0F" w:rsidP="00402E0F">
      <w:pPr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  <w:i/>
        </w:rPr>
      </w:pPr>
      <w:proofErr w:type="gramStart"/>
      <w:r w:rsidRPr="00402E0F">
        <w:rPr>
          <w:rFonts w:eastAsia="Times New Roman"/>
        </w:rPr>
        <w:t>Выявлена</w:t>
      </w:r>
      <w:proofErr w:type="gramEnd"/>
      <w:r w:rsidRPr="00402E0F">
        <w:rPr>
          <w:rFonts w:eastAsia="Times New Roman"/>
        </w:rPr>
        <w:t xml:space="preserve"> востребованность отдельных элементов культурно-образовательной среды Санкт-Петербурга детьми младшего школьного возраста.</w:t>
      </w:r>
    </w:p>
    <w:p w:rsidR="00402E0F" w:rsidRPr="00402E0F" w:rsidRDefault="00402E0F" w:rsidP="00402E0F">
      <w:pPr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  <w:i/>
        </w:rPr>
      </w:pPr>
      <w:r w:rsidRPr="00402E0F">
        <w:rPr>
          <w:rFonts w:eastAsia="Times New Roman"/>
        </w:rPr>
        <w:t>Определена возрастная и гендерная специфика  влияния отдельных элементов культурно-образовательной городской среды на мальчиков и девочек 7-10 лет, проживающих в Санкт-Петербурге.</w:t>
      </w:r>
    </w:p>
    <w:p w:rsidR="00402E0F" w:rsidRPr="00402E0F" w:rsidRDefault="00402E0F" w:rsidP="00402E0F">
      <w:pPr>
        <w:numPr>
          <w:ilvl w:val="0"/>
          <w:numId w:val="2"/>
        </w:num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</w:rPr>
      </w:pPr>
      <w:r w:rsidRPr="00402E0F">
        <w:rPr>
          <w:rFonts w:eastAsia="Times New Roman"/>
        </w:rPr>
        <w:t>создана модель образа современного ребенка как адресанта культурно-просветительских программ и продолжателя культурных традиций.</w:t>
      </w: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</w:rPr>
      </w:pPr>
      <w:r w:rsidRPr="00402E0F">
        <w:rPr>
          <w:rFonts w:eastAsia="Times New Roman"/>
          <w:b/>
        </w:rPr>
        <w:tab/>
      </w:r>
      <w:r w:rsidRPr="00402E0F">
        <w:rPr>
          <w:rFonts w:eastAsia="Times New Roman"/>
          <w:b/>
        </w:rPr>
        <w:tab/>
        <w:t xml:space="preserve">Теоретическая значимость исследования </w:t>
      </w:r>
      <w:r w:rsidRPr="00402E0F">
        <w:rPr>
          <w:rFonts w:eastAsia="Times New Roman"/>
        </w:rPr>
        <w:t>состоит в том, что выявленные закономерности влияния культурно-образовательной среды мегаполиса на личность младшего школьника создали теоретическую основу для разработки методики организации взаимодействия младшего школьника с различными элементами городской культурно-образовательной среды с учетом возрастной и гендерной специфики детей 7-10 лет.</w:t>
      </w: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</w:rPr>
      </w:pPr>
      <w:r w:rsidRPr="00402E0F">
        <w:rPr>
          <w:rFonts w:eastAsia="Times New Roman"/>
          <w:b/>
        </w:rPr>
        <w:tab/>
      </w:r>
      <w:r w:rsidRPr="00402E0F">
        <w:rPr>
          <w:rFonts w:eastAsia="Times New Roman"/>
          <w:b/>
        </w:rPr>
        <w:tab/>
        <w:t>Практическая значимость исследования</w:t>
      </w:r>
      <w:r w:rsidRPr="00402E0F">
        <w:rPr>
          <w:rFonts w:eastAsia="Times New Roman"/>
        </w:rPr>
        <w:t>. Научно обоснованная теория воздействия  культурно-образовательного пространства мегаполиса на личность младшего школьника  создает возможность для эффективного решения практических задач: создания методик и образовательных технологий, отвечающих реалиям современной жизни.</w:t>
      </w:r>
    </w:p>
    <w:p w:rsidR="00402E0F" w:rsidRPr="00402E0F" w:rsidRDefault="00402E0F" w:rsidP="00402E0F">
      <w:pPr>
        <w:spacing w:after="120" w:line="360" w:lineRule="auto"/>
        <w:jc w:val="both"/>
        <w:rPr>
          <w:rFonts w:eastAsia="Times New Roman"/>
        </w:rPr>
      </w:pPr>
      <w:r w:rsidRPr="00402E0F">
        <w:rPr>
          <w:rFonts w:eastAsia="Times New Roman"/>
          <w:b/>
        </w:rPr>
        <w:lastRenderedPageBreak/>
        <w:t xml:space="preserve">Базой исследования </w:t>
      </w:r>
      <w:r w:rsidRPr="00402E0F">
        <w:rPr>
          <w:rFonts w:eastAsia="Times New Roman"/>
        </w:rPr>
        <w:t xml:space="preserve">послужили образовательные учреждения Санкт-Петербурга: Вторая Петербургская гимназия, гимназии № 75;  278;  534;  700; школы № 266; 536, 576; Государственный музей истории Санкт-Петербурга. </w:t>
      </w:r>
    </w:p>
    <w:p w:rsidR="00402E0F" w:rsidRPr="00402E0F" w:rsidRDefault="00402E0F" w:rsidP="00402E0F">
      <w:pPr>
        <w:tabs>
          <w:tab w:val="left" w:pos="180"/>
        </w:tabs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eastAsia="Times New Roman"/>
        </w:rPr>
      </w:pPr>
      <w:r w:rsidRPr="00402E0F">
        <w:rPr>
          <w:rFonts w:eastAsia="Times New Roman"/>
        </w:rPr>
        <w:t>Всего в исследовании приняли участие   950   учеников 1-4 классов, 895 родителей, 40 учителей.</w:t>
      </w:r>
    </w:p>
    <w:p w:rsidR="00402E0F" w:rsidRPr="00402E0F" w:rsidRDefault="00402E0F" w:rsidP="00402E0F">
      <w:pPr>
        <w:tabs>
          <w:tab w:val="left" w:pos="180"/>
        </w:tabs>
        <w:spacing w:line="360" w:lineRule="auto"/>
        <w:jc w:val="both"/>
        <w:rPr>
          <w:rFonts w:eastAsia="Times New Roman"/>
        </w:rPr>
      </w:pPr>
      <w:r w:rsidRPr="00402E0F">
        <w:rPr>
          <w:rFonts w:eastAsia="Times New Roman"/>
        </w:rPr>
        <w:t xml:space="preserve"> </w:t>
      </w:r>
      <w:r w:rsidRPr="00402E0F">
        <w:rPr>
          <w:rFonts w:eastAsia="Times New Roman"/>
          <w:b/>
        </w:rPr>
        <w:t xml:space="preserve">Структура работы. </w:t>
      </w:r>
      <w:r w:rsidRPr="00402E0F">
        <w:rPr>
          <w:rFonts w:eastAsia="Times New Roman"/>
        </w:rPr>
        <w:t>Работа состоит из двух глав, введения, заключения, списка использованной литературы;  приложения.</w:t>
      </w:r>
    </w:p>
    <w:p w:rsidR="00402E0F" w:rsidRPr="00402E0F" w:rsidRDefault="00402E0F" w:rsidP="00402E0F">
      <w:pPr>
        <w:tabs>
          <w:tab w:val="left" w:pos="180"/>
        </w:tabs>
        <w:spacing w:line="360" w:lineRule="auto"/>
        <w:jc w:val="both"/>
        <w:rPr>
          <w:rFonts w:eastAsia="Times New Roman"/>
        </w:rPr>
      </w:pPr>
      <w:r w:rsidRPr="00402E0F">
        <w:rPr>
          <w:rFonts w:eastAsia="Times New Roman"/>
        </w:rPr>
        <w:t>Материалы монографии могут быть использованы для организации самостоятельной работы магистрантов, обучающихся по образовательным программам высшего профессионального образования 050700.68.-27 «Литературное образование ребенка» и640700.-38 «Гуманитарные технологии проектирования культурно-просветительских программ для детей в средствах массовой информации». В приложении приводятся вопросы и задания, направленные на организацию самостоятельной работы магистрантов с научным текстом.</w:t>
      </w:r>
    </w:p>
    <w:p w:rsidR="00F31AB4" w:rsidRDefault="00F31AB4">
      <w:bookmarkStart w:id="0" w:name="_GoBack"/>
      <w:bookmarkEnd w:id="0"/>
    </w:p>
    <w:sectPr w:rsidR="00F3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13C6"/>
    <w:multiLevelType w:val="hybridMultilevel"/>
    <w:tmpl w:val="ABE61A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761D6"/>
    <w:multiLevelType w:val="hybridMultilevel"/>
    <w:tmpl w:val="4CEC801A"/>
    <w:lvl w:ilvl="0" w:tplc="EB2C86B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0F"/>
    <w:rsid w:val="00402E0F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2011-09-27T20:07:00Z</dcterms:created>
  <dcterms:modified xsi:type="dcterms:W3CDTF">2011-09-27T20:10:00Z</dcterms:modified>
</cp:coreProperties>
</file>